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4B2AA1" w14:textId="77777777" w:rsidR="005776AC" w:rsidRDefault="00000000">
      <w:pPr>
        <w:jc w:val="center"/>
        <w:rPr>
          <w:b/>
          <w:sz w:val="48"/>
          <w:szCs w:val="48"/>
        </w:rPr>
      </w:pPr>
      <w:r>
        <w:rPr>
          <w:b/>
          <w:sz w:val="48"/>
          <w:szCs w:val="48"/>
        </w:rPr>
        <w:t xml:space="preserve">SAFETY ALERT FOR ALL </w:t>
      </w:r>
    </w:p>
    <w:p w14:paraId="43AF1D75" w14:textId="77777777" w:rsidR="005776AC" w:rsidRDefault="00000000">
      <w:pPr>
        <w:jc w:val="center"/>
        <w:rPr>
          <w:b/>
          <w:sz w:val="48"/>
          <w:szCs w:val="48"/>
        </w:rPr>
      </w:pPr>
      <w:r>
        <w:rPr>
          <w:b/>
          <w:sz w:val="48"/>
          <w:szCs w:val="48"/>
        </w:rPr>
        <w:t>BUCHER FAMILIES</w:t>
      </w:r>
    </w:p>
    <w:p w14:paraId="3009E979" w14:textId="77777777" w:rsidR="005776AC" w:rsidRDefault="00000000">
      <w:pPr>
        <w:jc w:val="center"/>
        <w:rPr>
          <w:b/>
          <w:sz w:val="28"/>
          <w:szCs w:val="28"/>
          <w:u w:val="single"/>
        </w:rPr>
      </w:pPr>
      <w:r>
        <w:rPr>
          <w:noProof/>
        </w:rPr>
        <w:drawing>
          <wp:inline distT="0" distB="0" distL="0" distR="0" wp14:anchorId="6D89D08A" wp14:editId="5B121F2A">
            <wp:extent cx="1295250" cy="887487"/>
            <wp:effectExtent l="0" t="0" r="0" b="0"/>
            <wp:docPr id="5" name="image1.jpg" descr="mage result for school car line clip art"/>
            <wp:cNvGraphicFramePr/>
            <a:graphic xmlns:a="http://schemas.openxmlformats.org/drawingml/2006/main">
              <a:graphicData uri="http://schemas.openxmlformats.org/drawingml/2006/picture">
                <pic:pic xmlns:pic="http://schemas.openxmlformats.org/drawingml/2006/picture">
                  <pic:nvPicPr>
                    <pic:cNvPr id="0" name="image1.jpg" descr="mage result for school car line clip art"/>
                    <pic:cNvPicPr preferRelativeResize="0"/>
                  </pic:nvPicPr>
                  <pic:blipFill>
                    <a:blip r:embed="rId6"/>
                    <a:srcRect/>
                    <a:stretch>
                      <a:fillRect/>
                    </a:stretch>
                  </pic:blipFill>
                  <pic:spPr>
                    <a:xfrm>
                      <a:off x="0" y="0"/>
                      <a:ext cx="1295250" cy="887487"/>
                    </a:xfrm>
                    <a:prstGeom prst="rect">
                      <a:avLst/>
                    </a:prstGeom>
                    <a:ln/>
                  </pic:spPr>
                </pic:pic>
              </a:graphicData>
            </a:graphic>
          </wp:inline>
        </w:drawing>
      </w:r>
    </w:p>
    <w:p w14:paraId="074E83E1" w14:textId="77777777" w:rsidR="005776AC" w:rsidRDefault="00000000">
      <w:pPr>
        <w:jc w:val="center"/>
        <w:rPr>
          <w:b/>
          <w:sz w:val="28"/>
          <w:szCs w:val="28"/>
          <w:u w:val="single"/>
        </w:rPr>
      </w:pPr>
      <w:r>
        <w:rPr>
          <w:b/>
          <w:sz w:val="28"/>
          <w:szCs w:val="28"/>
          <w:u w:val="single"/>
        </w:rPr>
        <w:t>CAR RIDER PROCEDURES</w:t>
      </w:r>
    </w:p>
    <w:p w14:paraId="6A25F5B3" w14:textId="77777777" w:rsidR="005776AC" w:rsidRDefault="005776AC">
      <w:pPr>
        <w:jc w:val="center"/>
        <w:rPr>
          <w:b/>
          <w:sz w:val="28"/>
          <w:szCs w:val="28"/>
          <w:u w:val="single"/>
        </w:rPr>
      </w:pPr>
    </w:p>
    <w:p w14:paraId="4D4FBF40" w14:textId="77777777" w:rsidR="005776AC" w:rsidRDefault="00000000">
      <w:pPr>
        <w:rPr>
          <w:rFonts w:ascii="Pathway Gothic One" w:eastAsia="Pathway Gothic One" w:hAnsi="Pathway Gothic One" w:cs="Pathway Gothic One"/>
          <w:sz w:val="28"/>
          <w:szCs w:val="28"/>
        </w:rPr>
      </w:pPr>
      <w:r>
        <w:rPr>
          <w:rFonts w:ascii="Pathway Gothic One" w:eastAsia="Pathway Gothic One" w:hAnsi="Pathway Gothic One" w:cs="Pathway Gothic One"/>
          <w:sz w:val="28"/>
          <w:szCs w:val="28"/>
        </w:rPr>
        <w:t>The following are important car rider procedures for all families, whether you use our car rider line every day or just occasionally at arrival or dismissal.</w:t>
      </w:r>
    </w:p>
    <w:p w14:paraId="0768D152" w14:textId="77777777" w:rsidR="005776AC" w:rsidRDefault="005776AC">
      <w:pPr>
        <w:rPr>
          <w:rFonts w:ascii="Pathway Gothic One" w:eastAsia="Pathway Gothic One" w:hAnsi="Pathway Gothic One" w:cs="Pathway Gothic One"/>
          <w:sz w:val="28"/>
          <w:szCs w:val="28"/>
        </w:rPr>
      </w:pPr>
    </w:p>
    <w:p w14:paraId="5B32ECD0" w14:textId="77777777" w:rsidR="005776AC" w:rsidRDefault="00000000">
      <w:pPr>
        <w:numPr>
          <w:ilvl w:val="0"/>
          <w:numId w:val="1"/>
        </w:numPr>
        <w:rPr>
          <w:rFonts w:ascii="Pathway Gothic One" w:eastAsia="Pathway Gothic One" w:hAnsi="Pathway Gothic One" w:cs="Pathway Gothic One"/>
          <w:sz w:val="28"/>
          <w:szCs w:val="28"/>
        </w:rPr>
      </w:pPr>
      <w:r>
        <w:rPr>
          <w:rFonts w:ascii="Pathway Gothic One" w:eastAsia="Pathway Gothic One" w:hAnsi="Pathway Gothic One" w:cs="Pathway Gothic One"/>
          <w:sz w:val="28"/>
          <w:szCs w:val="28"/>
        </w:rPr>
        <w:t xml:space="preserve">If you are the first car to arrive in line, please pull all the way forward to the stop sign to start the line. </w:t>
      </w:r>
    </w:p>
    <w:p w14:paraId="4BB3BFFA" w14:textId="77777777" w:rsidR="005776AC" w:rsidRDefault="005776AC">
      <w:pPr>
        <w:rPr>
          <w:rFonts w:ascii="Pathway Gothic One" w:eastAsia="Pathway Gothic One" w:hAnsi="Pathway Gothic One" w:cs="Pathway Gothic One"/>
          <w:sz w:val="28"/>
          <w:szCs w:val="28"/>
        </w:rPr>
      </w:pPr>
    </w:p>
    <w:p w14:paraId="49D8C08C" w14:textId="77777777" w:rsidR="005776AC" w:rsidRDefault="00000000">
      <w:pPr>
        <w:numPr>
          <w:ilvl w:val="0"/>
          <w:numId w:val="1"/>
        </w:numPr>
        <w:rPr>
          <w:rFonts w:ascii="Pathway Gothic One" w:eastAsia="Pathway Gothic One" w:hAnsi="Pathway Gothic One" w:cs="Pathway Gothic One"/>
          <w:sz w:val="28"/>
          <w:szCs w:val="28"/>
        </w:rPr>
      </w:pPr>
      <w:r>
        <w:rPr>
          <w:rFonts w:ascii="Pathway Gothic One" w:eastAsia="Pathway Gothic One" w:hAnsi="Pathway Gothic One" w:cs="Pathway Gothic One"/>
          <w:sz w:val="28"/>
          <w:szCs w:val="28"/>
        </w:rPr>
        <w:t>We ask that all vehicles remain in a single file line, both while parked and when moving after drop off/pick up. Please do not attempt to move around another vehicle in order to move forward in the line. This is for the safety of all vehicles, parents and children involved.</w:t>
      </w:r>
    </w:p>
    <w:p w14:paraId="1B5F95D3" w14:textId="77777777" w:rsidR="005776AC" w:rsidRDefault="005776AC">
      <w:pPr>
        <w:rPr>
          <w:rFonts w:ascii="Pathway Gothic One" w:eastAsia="Pathway Gothic One" w:hAnsi="Pathway Gothic One" w:cs="Pathway Gothic One"/>
          <w:sz w:val="28"/>
          <w:szCs w:val="28"/>
        </w:rPr>
      </w:pPr>
    </w:p>
    <w:p w14:paraId="3D0386C3" w14:textId="77777777" w:rsidR="005776AC" w:rsidRDefault="00000000">
      <w:pPr>
        <w:numPr>
          <w:ilvl w:val="0"/>
          <w:numId w:val="1"/>
        </w:numPr>
        <w:rPr>
          <w:rFonts w:ascii="Pathway Gothic One" w:eastAsia="Pathway Gothic One" w:hAnsi="Pathway Gothic One" w:cs="Pathway Gothic One"/>
          <w:sz w:val="28"/>
          <w:szCs w:val="28"/>
        </w:rPr>
      </w:pPr>
      <w:r>
        <w:rPr>
          <w:rFonts w:ascii="Pathway Gothic One" w:eastAsia="Pathway Gothic One" w:hAnsi="Pathway Gothic One" w:cs="Pathway Gothic One"/>
          <w:sz w:val="28"/>
          <w:szCs w:val="28"/>
        </w:rPr>
        <w:t>Please do not allow children/siblings to wait outside of your vehicle at any time in the car rider line. All children should remain in their vehicles with an adult until a staff member has opened the front entrance door at 8:45am.</w:t>
      </w:r>
    </w:p>
    <w:p w14:paraId="4B55A8C7" w14:textId="77777777" w:rsidR="005776AC" w:rsidRDefault="005776AC">
      <w:pPr>
        <w:rPr>
          <w:rFonts w:ascii="Pathway Gothic One" w:eastAsia="Pathway Gothic One" w:hAnsi="Pathway Gothic One" w:cs="Pathway Gothic One"/>
          <w:sz w:val="28"/>
          <w:szCs w:val="28"/>
        </w:rPr>
      </w:pPr>
    </w:p>
    <w:p w14:paraId="3038AE24" w14:textId="77777777" w:rsidR="005776AC" w:rsidRDefault="00000000">
      <w:pPr>
        <w:numPr>
          <w:ilvl w:val="0"/>
          <w:numId w:val="1"/>
        </w:numPr>
        <w:rPr>
          <w:rFonts w:ascii="Pathway Gothic One" w:eastAsia="Pathway Gothic One" w:hAnsi="Pathway Gothic One" w:cs="Pathway Gothic One"/>
          <w:sz w:val="28"/>
          <w:szCs w:val="28"/>
        </w:rPr>
      </w:pPr>
      <w:r>
        <w:rPr>
          <w:rFonts w:ascii="Pathway Gothic One" w:eastAsia="Pathway Gothic One" w:hAnsi="Pathway Gothic One" w:cs="Pathway Gothic One"/>
          <w:sz w:val="28"/>
          <w:szCs w:val="28"/>
        </w:rPr>
        <w:t xml:space="preserve">If you are helping a child exit the vehicle, please have them exit on the PASSENGER SIDE ONLY. Students should not enter/exit the vehicle on the driver side. This is very important for student safety, as other cars are moving through the car rider line. </w:t>
      </w:r>
    </w:p>
    <w:p w14:paraId="097D5860" w14:textId="77777777" w:rsidR="005776AC" w:rsidRDefault="005776AC">
      <w:pPr>
        <w:rPr>
          <w:rFonts w:ascii="Pathway Gothic One" w:eastAsia="Pathway Gothic One" w:hAnsi="Pathway Gothic One" w:cs="Pathway Gothic One"/>
          <w:sz w:val="28"/>
          <w:szCs w:val="28"/>
        </w:rPr>
      </w:pPr>
    </w:p>
    <w:p w14:paraId="28B3FE51" w14:textId="77777777" w:rsidR="005776AC" w:rsidRDefault="00000000">
      <w:pPr>
        <w:numPr>
          <w:ilvl w:val="0"/>
          <w:numId w:val="1"/>
        </w:numPr>
        <w:rPr>
          <w:rFonts w:ascii="Pathway Gothic One" w:eastAsia="Pathway Gothic One" w:hAnsi="Pathway Gothic One" w:cs="Pathway Gothic One"/>
          <w:sz w:val="28"/>
          <w:szCs w:val="28"/>
        </w:rPr>
      </w:pPr>
      <w:r>
        <w:rPr>
          <w:rFonts w:ascii="Pathway Gothic One" w:eastAsia="Pathway Gothic One" w:hAnsi="Pathway Gothic One" w:cs="Pathway Gothic One"/>
          <w:sz w:val="28"/>
          <w:szCs w:val="28"/>
        </w:rPr>
        <w:t>All children  will receive 2 car rider signs with your child’s name to hang or show in your car window. Please display this in line so that we can quickly find and deliver your child to you in the car rider line.</w:t>
      </w:r>
    </w:p>
    <w:p w14:paraId="1C30400C" w14:textId="77777777" w:rsidR="005776AC" w:rsidRDefault="005776AC">
      <w:pPr>
        <w:rPr>
          <w:rFonts w:ascii="Pathway Gothic One" w:eastAsia="Pathway Gothic One" w:hAnsi="Pathway Gothic One" w:cs="Pathway Gothic One"/>
          <w:sz w:val="28"/>
          <w:szCs w:val="28"/>
        </w:rPr>
      </w:pPr>
      <w:bookmarkStart w:id="0" w:name="_heading=h.gjdgxs" w:colFirst="0" w:colLast="0"/>
      <w:bookmarkEnd w:id="0"/>
    </w:p>
    <w:p w14:paraId="0215BEF1" w14:textId="77777777" w:rsidR="005776AC" w:rsidRDefault="00000000">
      <w:pPr>
        <w:rPr>
          <w:rFonts w:ascii="Pathway Gothic One" w:eastAsia="Pathway Gothic One" w:hAnsi="Pathway Gothic One" w:cs="Pathway Gothic One"/>
          <w:sz w:val="28"/>
          <w:szCs w:val="28"/>
        </w:rPr>
      </w:pPr>
      <w:r>
        <w:rPr>
          <w:rFonts w:ascii="Pathway Gothic One" w:eastAsia="Pathway Gothic One" w:hAnsi="Pathway Gothic One" w:cs="Pathway Gothic One"/>
          <w:sz w:val="28"/>
          <w:szCs w:val="28"/>
        </w:rPr>
        <w:t>With your help in following these directions, we can keep all our students as safe as possible and help car rider traffic flow correctly.</w:t>
      </w:r>
    </w:p>
    <w:p w14:paraId="174AC7F8" w14:textId="77777777" w:rsidR="005776AC" w:rsidRDefault="005776AC">
      <w:pPr>
        <w:rPr>
          <w:rFonts w:ascii="Pathway Gothic One" w:eastAsia="Pathway Gothic One" w:hAnsi="Pathway Gothic One" w:cs="Pathway Gothic One"/>
          <w:sz w:val="28"/>
          <w:szCs w:val="28"/>
        </w:rPr>
      </w:pPr>
    </w:p>
    <w:p w14:paraId="2AE63337" w14:textId="77777777" w:rsidR="005776AC" w:rsidRDefault="00000000">
      <w:pPr>
        <w:rPr>
          <w:rFonts w:ascii="Pathway Gothic One" w:eastAsia="Pathway Gothic One" w:hAnsi="Pathway Gothic One" w:cs="Pathway Gothic One"/>
          <w:sz w:val="28"/>
          <w:szCs w:val="28"/>
        </w:rPr>
      </w:pPr>
      <w:r>
        <w:rPr>
          <w:rFonts w:ascii="Pathway Gothic One" w:eastAsia="Pathway Gothic One" w:hAnsi="Pathway Gothic One" w:cs="Pathway Gothic One"/>
          <w:sz w:val="28"/>
          <w:szCs w:val="28"/>
        </w:rPr>
        <w:t>Thank you!</w:t>
      </w:r>
    </w:p>
    <w:p w14:paraId="5C477F59" w14:textId="77777777" w:rsidR="005776AC" w:rsidRDefault="005776AC">
      <w:pPr>
        <w:rPr>
          <w:rFonts w:ascii="Pathway Gothic One" w:eastAsia="Pathway Gothic One" w:hAnsi="Pathway Gothic One" w:cs="Pathway Gothic One"/>
          <w:sz w:val="28"/>
          <w:szCs w:val="28"/>
        </w:rPr>
      </w:pPr>
    </w:p>
    <w:p w14:paraId="3DED6647" w14:textId="77777777" w:rsidR="005776AC" w:rsidRDefault="00000000">
      <w:pPr>
        <w:rPr>
          <w:rFonts w:ascii="Pathway Gothic One" w:eastAsia="Pathway Gothic One" w:hAnsi="Pathway Gothic One" w:cs="Pathway Gothic One"/>
          <w:sz w:val="28"/>
          <w:szCs w:val="28"/>
        </w:rPr>
      </w:pPr>
      <w:r>
        <w:rPr>
          <w:rFonts w:ascii="Pathway Gothic One" w:eastAsia="Pathway Gothic One" w:hAnsi="Pathway Gothic One" w:cs="Pathway Gothic One"/>
          <w:sz w:val="28"/>
          <w:szCs w:val="28"/>
        </w:rPr>
        <w:t>Andy Martin</w:t>
      </w:r>
    </w:p>
    <w:p w14:paraId="57798FAD" w14:textId="77777777" w:rsidR="005776AC" w:rsidRDefault="00000000">
      <w:pPr>
        <w:rPr>
          <w:rFonts w:ascii="Pathway Gothic One" w:eastAsia="Pathway Gothic One" w:hAnsi="Pathway Gothic One" w:cs="Pathway Gothic One"/>
          <w:sz w:val="28"/>
          <w:szCs w:val="28"/>
        </w:rPr>
      </w:pPr>
      <w:r>
        <w:rPr>
          <w:rFonts w:ascii="Pathway Gothic One" w:eastAsia="Pathway Gothic One" w:hAnsi="Pathway Gothic One" w:cs="Pathway Gothic One"/>
          <w:sz w:val="28"/>
          <w:szCs w:val="28"/>
        </w:rPr>
        <w:t>Principal</w:t>
      </w:r>
    </w:p>
    <w:sectPr w:rsidR="005776AC">
      <w:pgSz w:w="12240" w:h="15840"/>
      <w:pgMar w:top="810" w:right="1800" w:bottom="108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BB5385E-3212-8649-81DC-A3DDB17F727F}"/>
  </w:font>
  <w:font w:name="Courier New">
    <w:panose1 w:val="02070309020205020404"/>
    <w:charset w:val="00"/>
    <w:family w:val="auto"/>
    <w:pitch w:val="default"/>
    <w:embedRegular r:id="rId2" w:fontKey="{79A088BB-1B7F-FD40-BB22-760E8201DF74}"/>
  </w:font>
  <w:font w:name="Cambria">
    <w:panose1 w:val="02040503050406030204"/>
    <w:charset w:val="00"/>
    <w:family w:val="roman"/>
    <w:pitch w:val="variable"/>
    <w:sig w:usb0="E00002FF" w:usb1="400004FF" w:usb2="00000000" w:usb3="00000000" w:csb0="0000019F" w:csb1="00000000"/>
    <w:embedRegular r:id="rId3" w:fontKey="{975D2AEB-BC70-CC4C-8D55-035BD6BA4071}"/>
    <w:embedBold r:id="rId4" w:fontKey="{4F9B2B92-A39B-DD47-AAF5-DC871C6142E4}"/>
  </w:font>
  <w:font w:name="Times New Roman">
    <w:panose1 w:val="02020603050405020304"/>
    <w:charset w:val="00"/>
    <w:family w:val="roman"/>
    <w:pitch w:val="variable"/>
    <w:sig w:usb0="E0002EFF" w:usb1="C000785B" w:usb2="00000009" w:usb3="00000000" w:csb0="000001FF" w:csb1="00000000"/>
    <w:embedRegular r:id="rId5" w:fontKey="{97A5CA10-55D1-754B-8BA3-9973A54CC4E2}"/>
  </w:font>
  <w:font w:name="Lucida Grande">
    <w:panose1 w:val="020B06000405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5207180F-FC56-BB40-B57F-768583838F8B}"/>
    <w:embedItalic r:id="rId8" w:fontKey="{98991642-EE9C-F946-A9F3-030EC89DF4A7}"/>
  </w:font>
  <w:font w:name="Pathway Gothic One">
    <w:charset w:val="00"/>
    <w:family w:val="auto"/>
    <w:pitch w:val="default"/>
    <w:embedRegular r:id="rId9" w:fontKey="{7D7C029B-3E62-C14A-A790-F07DC01225DB}"/>
  </w:font>
  <w:font w:name="Calibri">
    <w:panose1 w:val="020F0502020204030204"/>
    <w:charset w:val="00"/>
    <w:family w:val="modern"/>
    <w:pitch w:val="variable"/>
    <w:sig w:usb0="00000003" w:usb1="00000000" w:usb2="00000000" w:usb3="00000000" w:csb0="00000001" w:csb1="00000000"/>
    <w:embedRegular r:id="rId10" w:fontKey="{CFFA6DEC-00E0-C04F-892D-40A87993DF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9C4109"/>
    <w:multiLevelType w:val="multilevel"/>
    <w:tmpl w:val="784C61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654334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4"/>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6AC"/>
    <w:rsid w:val="005776AC"/>
    <w:rsid w:val="00A63BE6"/>
    <w:rsid w:val="00BE0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61B8D2"/>
  <w15:docId w15:val="{29EB5F1D-FBD7-4041-9A1C-E458EA595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42985"/>
    <w:pPr>
      <w:ind w:left="720"/>
      <w:contextualSpacing/>
    </w:pPr>
  </w:style>
  <w:style w:type="paragraph" w:styleId="BalloonText">
    <w:name w:val="Balloon Text"/>
    <w:basedOn w:val="Normal"/>
    <w:link w:val="BalloonTextChar"/>
    <w:uiPriority w:val="99"/>
    <w:semiHidden/>
    <w:unhideWhenUsed/>
    <w:rsid w:val="00C047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47E8"/>
    <w:rPr>
      <w:rFonts w:ascii="Lucida Grande" w:hAnsi="Lucida Grande" w:cs="Lucida Grande"/>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72EkbKl0M2pdAOwNMkO9lFvR4Q==">CgMxLjAyCGguZ2pkZ3hzOAByITF6RmloV3dSZ0F6aktoeW1GVFNTcHVvUXNMdG4yUGVGWQ==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221</Words>
  <Characters>1265</Characters>
  <Application>Microsoft Office Word</Application>
  <DocSecurity>0</DocSecurity>
  <Lines>10</Lines>
  <Paragraphs>2</Paragraphs>
  <ScaleCrop>false</ScaleCrop>
  <Company/>
  <LinksUpToDate>false</LinksUpToDate>
  <CharactersWithSpaces>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MTSD MTSD</dc:creator>
  <cp:lastModifiedBy>Linda Swift</cp:lastModifiedBy>
  <cp:revision>2</cp:revision>
  <dcterms:created xsi:type="dcterms:W3CDTF">2024-09-04T18:44:00Z</dcterms:created>
  <dcterms:modified xsi:type="dcterms:W3CDTF">2024-09-04T18:44:00Z</dcterms:modified>
</cp:coreProperties>
</file>